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C68" w:rsidRPr="00DE230E" w:rsidRDefault="00E360F6" w:rsidP="00E360F6">
      <w:pPr>
        <w:jc w:val="center"/>
        <w:rPr>
          <w:rFonts w:ascii="Gill Sans MT" w:hAnsi="Gill Sans MT"/>
          <w:b/>
          <w:sz w:val="28"/>
          <w:szCs w:val="28"/>
        </w:rPr>
      </w:pPr>
      <w:r w:rsidRPr="00DE230E">
        <w:rPr>
          <w:rFonts w:ascii="Gill Sans MT" w:hAnsi="Gill Sans MT"/>
          <w:b/>
          <w:sz w:val="28"/>
          <w:szCs w:val="28"/>
        </w:rPr>
        <w:t>DENISON STATE BANK</w:t>
      </w:r>
    </w:p>
    <w:p w:rsidR="00E360F6" w:rsidRPr="00DE230E" w:rsidRDefault="00E360F6" w:rsidP="00DE230E">
      <w:pPr>
        <w:jc w:val="center"/>
        <w:rPr>
          <w:sz w:val="28"/>
          <w:szCs w:val="28"/>
        </w:rPr>
      </w:pPr>
      <w:r w:rsidRPr="00DE230E">
        <w:rPr>
          <w:sz w:val="28"/>
          <w:szCs w:val="28"/>
        </w:rPr>
        <w:t xml:space="preserve">Comparison </w:t>
      </w:r>
      <w:proofErr w:type="gramStart"/>
      <w:r w:rsidRPr="00DE230E">
        <w:rPr>
          <w:sz w:val="28"/>
          <w:szCs w:val="28"/>
        </w:rPr>
        <w:t>Between</w:t>
      </w:r>
      <w:proofErr w:type="gramEnd"/>
      <w:r w:rsidR="00DE230E" w:rsidRPr="00DE230E">
        <w:rPr>
          <w:sz w:val="28"/>
          <w:szCs w:val="28"/>
        </w:rPr>
        <w:br/>
      </w:r>
      <w:r w:rsidRPr="00DE230E">
        <w:rPr>
          <w:b/>
          <w:sz w:val="28"/>
          <w:szCs w:val="28"/>
        </w:rPr>
        <w:t>Business Remote Deposit Capture</w:t>
      </w:r>
      <w:r w:rsidRPr="00DE230E">
        <w:rPr>
          <w:sz w:val="28"/>
          <w:szCs w:val="28"/>
        </w:rPr>
        <w:t xml:space="preserve"> (BRDC) </w:t>
      </w:r>
      <w:r w:rsidR="00DE230E" w:rsidRPr="00DE230E">
        <w:rPr>
          <w:sz w:val="28"/>
          <w:szCs w:val="28"/>
        </w:rPr>
        <w:t>and</w:t>
      </w:r>
      <w:r w:rsidR="00DE230E" w:rsidRPr="00DE230E">
        <w:rPr>
          <w:sz w:val="28"/>
          <w:szCs w:val="28"/>
        </w:rPr>
        <w:br/>
      </w:r>
      <w:r w:rsidRPr="00DE230E">
        <w:rPr>
          <w:b/>
          <w:sz w:val="28"/>
          <w:szCs w:val="28"/>
        </w:rPr>
        <w:t>Mobile Check Deposit</w:t>
      </w:r>
      <w:r w:rsidRPr="00DE230E">
        <w:rPr>
          <w:sz w:val="28"/>
          <w:szCs w:val="28"/>
        </w:rPr>
        <w:t xml:space="preserve"> (MCD)</w:t>
      </w:r>
    </w:p>
    <w:p w:rsidR="00E360F6" w:rsidRPr="00E360F6" w:rsidRDefault="00E360F6" w:rsidP="007558B7">
      <w:pPr>
        <w:rPr>
          <w:b/>
          <w:sz w:val="28"/>
          <w:szCs w:val="28"/>
        </w:rPr>
      </w:pPr>
    </w:p>
    <w:p w:rsidR="00E360F6" w:rsidRPr="00D8313C" w:rsidRDefault="00E360F6" w:rsidP="007558B7">
      <w:pPr>
        <w:rPr>
          <w:rFonts w:ascii="Arial Black" w:hAnsi="Arial Black"/>
          <w:b/>
          <w:sz w:val="40"/>
          <w:szCs w:val="40"/>
        </w:rPr>
      </w:pPr>
      <w:r w:rsidRPr="00D8313C">
        <w:rPr>
          <w:rFonts w:ascii="Arial Black" w:hAnsi="Arial Black"/>
          <w:b/>
          <w:sz w:val="40"/>
          <w:szCs w:val="40"/>
        </w:rPr>
        <w:t xml:space="preserve">        </w:t>
      </w:r>
      <w:r w:rsidR="00D8313C">
        <w:rPr>
          <w:rFonts w:ascii="Arial Black" w:hAnsi="Arial Black"/>
          <w:b/>
          <w:sz w:val="40"/>
          <w:szCs w:val="40"/>
        </w:rPr>
        <w:t xml:space="preserve"> </w:t>
      </w:r>
      <w:r w:rsidRPr="00D8313C">
        <w:rPr>
          <w:rFonts w:ascii="Arial Black" w:hAnsi="Arial Black"/>
          <w:b/>
          <w:sz w:val="40"/>
          <w:szCs w:val="40"/>
        </w:rPr>
        <w:t>BRDC</w:t>
      </w:r>
      <w:r w:rsidRPr="00D8313C">
        <w:rPr>
          <w:rFonts w:ascii="Arial Black" w:hAnsi="Arial Black"/>
          <w:b/>
          <w:sz w:val="40"/>
          <w:szCs w:val="40"/>
        </w:rPr>
        <w:tab/>
      </w:r>
      <w:r w:rsidRPr="00D8313C">
        <w:rPr>
          <w:rFonts w:ascii="Arial Black" w:hAnsi="Arial Black"/>
          <w:b/>
          <w:sz w:val="40"/>
          <w:szCs w:val="40"/>
        </w:rPr>
        <w:tab/>
      </w:r>
      <w:r w:rsidRPr="00D8313C">
        <w:rPr>
          <w:rFonts w:ascii="Arial Black" w:hAnsi="Arial Black"/>
          <w:b/>
          <w:sz w:val="40"/>
          <w:szCs w:val="40"/>
        </w:rPr>
        <w:tab/>
      </w:r>
      <w:r w:rsidRPr="00D8313C">
        <w:rPr>
          <w:rFonts w:ascii="Arial Black" w:hAnsi="Arial Black"/>
          <w:b/>
          <w:sz w:val="40"/>
          <w:szCs w:val="40"/>
        </w:rPr>
        <w:tab/>
      </w:r>
      <w:r w:rsidR="00D8313C">
        <w:rPr>
          <w:rFonts w:ascii="Arial Black" w:hAnsi="Arial Black"/>
          <w:b/>
          <w:sz w:val="40"/>
          <w:szCs w:val="40"/>
        </w:rPr>
        <w:t xml:space="preserve">     </w:t>
      </w:r>
      <w:r w:rsidRPr="00D8313C">
        <w:rPr>
          <w:rFonts w:ascii="Arial Black" w:hAnsi="Arial Black"/>
          <w:b/>
          <w:sz w:val="40"/>
          <w:szCs w:val="40"/>
        </w:rPr>
        <w:t>MCD</w:t>
      </w:r>
    </w:p>
    <w:p w:rsidR="00E360F6" w:rsidRDefault="00C542F9" w:rsidP="007558B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2758440</wp:posOffset>
                </wp:positionH>
                <wp:positionV relativeFrom="paragraph">
                  <wp:posOffset>74295</wp:posOffset>
                </wp:positionV>
                <wp:extent cx="2415540" cy="4128135"/>
                <wp:effectExtent l="0" t="0" r="22860" b="2476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5540" cy="412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60F6" w:rsidRPr="00513897" w:rsidRDefault="00DE2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>Take front and back picture of each check on mobile phone, submit each check as a separate deposit transaction.</w:t>
                            </w:r>
                            <w:r w:rsidR="00D8313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>Payee account holder must properly endorse top back of check.</w:t>
                            </w:r>
                          </w:p>
                          <w:p w:rsidR="00D8313C" w:rsidRDefault="00C542F9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DE230E"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 xml:space="preserve">Requires </w:t>
                            </w:r>
                            <w:r w:rsidR="00D8313C">
                              <w:rPr>
                                <w:rFonts w:ascii="Times New Roman" w:hAnsi="Times New Roman" w:cs="Times New Roman"/>
                              </w:rPr>
                              <w:t>login to DSB mobile banking app.</w:t>
                            </w:r>
                          </w:p>
                          <w:p w:rsidR="00D8313C" w:rsidRDefault="00DE2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 xml:space="preserve">Must use your own </w:t>
                            </w:r>
                            <w:r w:rsidR="00D8313C">
                              <w:rPr>
                                <w:rFonts w:ascii="Times New Roman" w:hAnsi="Times New Roman" w:cs="Times New Roman"/>
                              </w:rPr>
                              <w:t>compatible mobile device to capture images.</w:t>
                            </w:r>
                          </w:p>
                          <w:p w:rsidR="00D8313C" w:rsidRDefault="00DE2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>No fees charged to use MCD.</w:t>
                            </w:r>
                          </w:p>
                          <w:p w:rsidR="00D8313C" w:rsidRPr="00513897" w:rsidRDefault="00D831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br/>
                              <w:t>-- Requires user agreement to be accepted, no signature.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7.2pt;margin-top:5.85pt;width:190.2pt;height:325.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">
                <v:textbox>
                  <w:txbxContent>
                    <w:p w:rsidR="00E360F6" w:rsidRPr="00513897" w:rsidRDefault="00DE23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>Take front and back picture of each check on mobile phone, submit each check as a separate deposit transaction.</w:t>
                      </w:r>
                      <w:r w:rsidR="00D831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br/>
                      </w: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>Payee account holder must properly endorse top back of check.</w:t>
                      </w:r>
                    </w:p>
                    <w:p w:rsidR="00D8313C" w:rsidRDefault="00C542F9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br/>
                      </w:r>
                      <w:r w:rsidR="00DE230E"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 xml:space="preserve">Requires </w:t>
                      </w:r>
                      <w:r w:rsidR="00D8313C">
                        <w:rPr>
                          <w:rFonts w:ascii="Times New Roman" w:hAnsi="Times New Roman" w:cs="Times New Roman"/>
                        </w:rPr>
                        <w:t>login to DSB mobile banking app.</w:t>
                      </w:r>
                    </w:p>
                    <w:p w:rsidR="00D8313C" w:rsidRDefault="00DE23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 xml:space="preserve">Must use your own </w:t>
                      </w:r>
                      <w:r w:rsidR="00D8313C">
                        <w:rPr>
                          <w:rFonts w:ascii="Times New Roman" w:hAnsi="Times New Roman" w:cs="Times New Roman"/>
                        </w:rPr>
                        <w:t>compatible mobile device to capture images.</w:t>
                      </w:r>
                    </w:p>
                    <w:p w:rsidR="00D8313C" w:rsidRDefault="00DE23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>No fees charged to use MCD.</w:t>
                      </w:r>
                    </w:p>
                    <w:p w:rsidR="00D8313C" w:rsidRPr="00513897" w:rsidRDefault="00D8313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br/>
                        <w:t>-- Requires user agreement to be accepted, no signature.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74295</wp:posOffset>
                </wp:positionV>
                <wp:extent cx="2400300" cy="4128135"/>
                <wp:effectExtent l="0" t="0" r="1905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412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8313C" w:rsidRDefault="00DE2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DE230E">
                              <w:rPr>
                                <w:rFonts w:ascii="Times New Roman" w:hAnsi="Times New Roman" w:cs="Times New Roman"/>
                              </w:rPr>
                              <w:t xml:space="preserve">Quickly scan </w:t>
                            </w:r>
                            <w:r w:rsidR="00D8313C">
                              <w:rPr>
                                <w:rFonts w:ascii="Times New Roman" w:hAnsi="Times New Roman" w:cs="Times New Roman"/>
                              </w:rPr>
                              <w:t xml:space="preserve">single or batch of </w:t>
                            </w:r>
                            <w:r w:rsidR="00E360F6" w:rsidRPr="00DE230E">
                              <w:rPr>
                                <w:rFonts w:ascii="Times New Roman" w:hAnsi="Times New Roman" w:cs="Times New Roman"/>
                              </w:rPr>
                              <w:t>checks in one pass through check scanner, resulting in one single deposit transaction.</w:t>
                            </w:r>
                            <w:r w:rsidR="00D8313C">
                              <w:rPr>
                                <w:rFonts w:ascii="Times New Roman" w:hAnsi="Times New Roman" w:cs="Times New Roman"/>
                              </w:rPr>
                              <w:t xml:space="preserve"> </w:t>
                            </w:r>
                          </w:p>
                          <w:p w:rsidR="00D8313C" w:rsidRDefault="00DE2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 xml:space="preserve">Scanner </w:t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t xml:space="preserve">automatically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 xml:space="preserve">prints the required endorsement on </w:t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t xml:space="preserve">the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 xml:space="preserve">back of </w:t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t xml:space="preserve">each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>check.</w:t>
                            </w:r>
                          </w:p>
                          <w:p w:rsidR="00D8313C" w:rsidRDefault="00DE2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>Requires login to the BRDC network.</w:t>
                            </w:r>
                          </w:p>
                          <w:p w:rsidR="00D8313C" w:rsidRDefault="00DE230E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 xml:space="preserve">Must use </w:t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t xml:space="preserve">DSB-issued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>check scanner.</w:t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r w:rsidR="00C542F9">
                              <w:rPr>
                                <w:rFonts w:ascii="Times New Roman" w:hAnsi="Times New Roman" w:cs="Times New Roman"/>
                              </w:rPr>
                              <w:br/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hAnsi="Times New Roman" w:cs="Times New Roman"/>
                              </w:rPr>
                              <w:t xml:space="preserve">-- </w:t>
                            </w:r>
                            <w:r w:rsidR="00E360F6" w:rsidRPr="00513897">
                              <w:rPr>
                                <w:rFonts w:ascii="Times New Roman" w:hAnsi="Times New Roman" w:cs="Times New Roman"/>
                              </w:rPr>
                              <w:t>Set-up fee and monthly fee are charged.</w:t>
                            </w:r>
                          </w:p>
                          <w:p w:rsidR="00D8313C" w:rsidRPr="00513897" w:rsidRDefault="00D8313C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-- Requires service agreement to be signed.</w:t>
                            </w:r>
                          </w:p>
                          <w:p w:rsidR="00E360F6" w:rsidRPr="00513897" w:rsidRDefault="00E360F6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.8pt;margin-top:5.85pt;width:189pt;height:325.0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">
                <v:textbox>
                  <w:txbxContent>
                    <w:p w:rsidR="00D8313C" w:rsidRDefault="00DE23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DE230E">
                        <w:rPr>
                          <w:rFonts w:ascii="Times New Roman" w:hAnsi="Times New Roman" w:cs="Times New Roman"/>
                        </w:rPr>
                        <w:t xml:space="preserve">Quickly scan </w:t>
                      </w:r>
                      <w:r w:rsidR="00D8313C">
                        <w:rPr>
                          <w:rFonts w:ascii="Times New Roman" w:hAnsi="Times New Roman" w:cs="Times New Roman"/>
                        </w:rPr>
                        <w:t xml:space="preserve">single or batch of </w:t>
                      </w:r>
                      <w:r w:rsidR="00E360F6" w:rsidRPr="00DE230E">
                        <w:rPr>
                          <w:rFonts w:ascii="Times New Roman" w:hAnsi="Times New Roman" w:cs="Times New Roman"/>
                        </w:rPr>
                        <w:t>checks in one pass through check scanner, resulting in one single deposit transaction.</w:t>
                      </w:r>
                      <w:r w:rsidR="00D8313C">
                        <w:rPr>
                          <w:rFonts w:ascii="Times New Roman" w:hAnsi="Times New Roman" w:cs="Times New Roman"/>
                        </w:rPr>
                        <w:t xml:space="preserve"> </w:t>
                      </w:r>
                    </w:p>
                    <w:p w:rsidR="00D8313C" w:rsidRDefault="00DE23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 xml:space="preserve">Scanner </w:t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t xml:space="preserve">automatically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 xml:space="preserve">prints the required endorsement on </w:t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t xml:space="preserve">the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 xml:space="preserve">back of </w:t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t xml:space="preserve">each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>check.</w:t>
                      </w:r>
                    </w:p>
                    <w:p w:rsidR="00D8313C" w:rsidRDefault="00DE23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>Requires login to the BRDC network.</w:t>
                      </w:r>
                    </w:p>
                    <w:p w:rsidR="00D8313C" w:rsidRDefault="00DE230E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 xml:space="preserve">Must use </w:t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t xml:space="preserve">DSB-issued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>check scanner.</w:t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br/>
                      </w:r>
                      <w:r w:rsidR="00C542F9">
                        <w:rPr>
                          <w:rFonts w:ascii="Times New Roman" w:hAnsi="Times New Roman" w:cs="Times New Roman"/>
                        </w:rPr>
                        <w:br/>
                      </w:r>
                      <w:bookmarkStart w:id="1" w:name="_GoBack"/>
                      <w:bookmarkEnd w:id="1"/>
                      <w:r>
                        <w:rPr>
                          <w:rFonts w:ascii="Times New Roman" w:hAnsi="Times New Roman" w:cs="Times New Roman"/>
                        </w:rPr>
                        <w:t xml:space="preserve">-- </w:t>
                      </w:r>
                      <w:r w:rsidR="00E360F6" w:rsidRPr="00513897">
                        <w:rPr>
                          <w:rFonts w:ascii="Times New Roman" w:hAnsi="Times New Roman" w:cs="Times New Roman"/>
                        </w:rPr>
                        <w:t>Set-up fee and monthly fee are charged.</w:t>
                      </w:r>
                    </w:p>
                    <w:p w:rsidR="00D8313C" w:rsidRPr="00513897" w:rsidRDefault="00D8313C">
                      <w:pPr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-- Requires service agreement to be signed.</w:t>
                      </w:r>
                    </w:p>
                    <w:p w:rsidR="00E360F6" w:rsidRPr="00513897" w:rsidRDefault="00E360F6">
                      <w:pPr>
                        <w:rPr>
                          <w:rFonts w:ascii="Times New Roman" w:hAnsi="Times New Roman" w:cs="Times New Roman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360F6">
        <w:t xml:space="preserve">  </w:t>
      </w:r>
    </w:p>
    <w:sectPr w:rsidR="00E360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F4246"/>
    <w:multiLevelType w:val="hybridMultilevel"/>
    <w:tmpl w:val="F0B86EF6"/>
    <w:lvl w:ilvl="0" w:tplc="32C2B23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860844"/>
    <w:multiLevelType w:val="hybridMultilevel"/>
    <w:tmpl w:val="98DE1180"/>
    <w:lvl w:ilvl="0" w:tplc="481822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8B7"/>
    <w:rsid w:val="00513897"/>
    <w:rsid w:val="007558B7"/>
    <w:rsid w:val="0082489A"/>
    <w:rsid w:val="00C542F9"/>
    <w:rsid w:val="00D63E19"/>
    <w:rsid w:val="00D8313C"/>
    <w:rsid w:val="00DE230E"/>
    <w:rsid w:val="00E3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940334-8FFC-4E26-B42B-CF0A5838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1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Denison State Bank</Company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Taylor</dc:creator>
  <cp:keywords/>
  <dc:description/>
  <cp:lastModifiedBy>Matt Taylor</cp:lastModifiedBy>
  <cp:revision>4</cp:revision>
  <dcterms:created xsi:type="dcterms:W3CDTF">2017-08-29T13:55:00Z</dcterms:created>
  <dcterms:modified xsi:type="dcterms:W3CDTF">2017-09-01T13:36:00Z</dcterms:modified>
</cp:coreProperties>
</file>